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4E4" w:rsidRDefault="004624E4" w:rsidP="004624E4">
      <w:pPr>
        <w:pStyle w:val="PlainText"/>
      </w:pPr>
      <w:bookmarkStart w:id="0" w:name="_GoBack"/>
      <w:bookmarkEnd w:id="0"/>
      <w:r>
        <w:t>a) Given a list of observations, students will develop a hypothesis to explain natural phenomena, and outline the scientific process by which the hypothesis can be evaluated.</w:t>
      </w:r>
    </w:p>
    <w:p w:rsidR="004624E4" w:rsidRDefault="004624E4" w:rsidP="004624E4">
      <w:pPr>
        <w:pStyle w:val="PlainText"/>
      </w:pPr>
      <w:r>
        <w:t>b) Students will demonstrate an understanding of atomic and molecular properties as evidence of the structure of matter.</w:t>
      </w:r>
    </w:p>
    <w:p w:rsidR="004624E4" w:rsidRDefault="004624E4" w:rsidP="004624E4">
      <w:pPr>
        <w:pStyle w:val="PlainText"/>
      </w:pPr>
      <w:r>
        <w:t>c) Students will explain celestial motion based on principles of physics.</w:t>
      </w:r>
    </w:p>
    <w:p w:rsidR="00E86E2B" w:rsidRDefault="00E86E2B"/>
    <w:sectPr w:rsidR="00E86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4E4"/>
    <w:rsid w:val="004624E4"/>
    <w:rsid w:val="00E8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624E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624E4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624E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624E4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nwilliams</dc:creator>
  <cp:keywords/>
  <dc:description/>
  <cp:lastModifiedBy>nwilliams</cp:lastModifiedBy>
  <cp:revision>1</cp:revision>
  <dcterms:created xsi:type="dcterms:W3CDTF">2012-04-17T16:03:00Z</dcterms:created>
  <dcterms:modified xsi:type="dcterms:W3CDTF">2012-04-17T16:04:00Z</dcterms:modified>
</cp:coreProperties>
</file>